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D" w:rsidRDefault="00200E50">
      <w:r w:rsidRPr="00200E50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-880745</wp:posOffset>
            </wp:positionH>
            <wp:positionV relativeFrom="paragraph">
              <wp:posOffset>-899795</wp:posOffset>
            </wp:positionV>
            <wp:extent cx="7560310" cy="10687050"/>
            <wp:effectExtent l="19050" t="0" r="285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dl par mission ok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0E50" w:rsidRDefault="00200E50"/>
    <w:p w:rsidR="00200E50" w:rsidRDefault="00200E50" w:rsidP="00200E50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b/>
          <w:kern w:val="1"/>
          <w:sz w:val="24"/>
          <w:szCs w:val="24"/>
          <w:lang w:eastAsia="hi-IN" w:bidi="hi-IN"/>
        </w:rPr>
      </w:pPr>
      <w:r>
        <w:rPr>
          <w:rFonts w:ascii="Arial" w:eastAsia="Lucida Sans Unicode" w:hAnsi="Arial" w:cs="Arial"/>
          <w:b/>
          <w:kern w:val="1"/>
          <w:sz w:val="24"/>
          <w:szCs w:val="24"/>
          <w:lang w:eastAsia="hi-IN" w:bidi="hi-IN"/>
        </w:rPr>
        <w:t xml:space="preserve">Appel à participation pour </w:t>
      </w:r>
    </w:p>
    <w:p w:rsidR="00200E50" w:rsidRDefault="00200E50" w:rsidP="00200E50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b/>
          <w:kern w:val="1"/>
          <w:sz w:val="24"/>
          <w:szCs w:val="24"/>
          <w:lang w:eastAsia="hi-IN" w:bidi="hi-IN"/>
        </w:rPr>
      </w:pPr>
      <w:r>
        <w:rPr>
          <w:rFonts w:ascii="Arial" w:eastAsia="Lucida Sans Unicode" w:hAnsi="Arial" w:cs="Arial"/>
          <w:b/>
          <w:kern w:val="1"/>
          <w:sz w:val="24"/>
          <w:szCs w:val="24"/>
          <w:lang w:eastAsia="hi-IN" w:bidi="hi-IN"/>
        </w:rPr>
        <w:t xml:space="preserve">la mise en place du groupe de travail régional </w:t>
      </w:r>
    </w:p>
    <w:p w:rsidR="00200E50" w:rsidRDefault="00200E50" w:rsidP="00200E50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b/>
          <w:kern w:val="1"/>
          <w:sz w:val="24"/>
          <w:szCs w:val="24"/>
          <w:lang w:eastAsia="hi-IN" w:bidi="hi-IN"/>
        </w:rPr>
      </w:pPr>
      <w:r>
        <w:rPr>
          <w:rFonts w:ascii="Arial" w:eastAsia="Lucida Sans Unicode" w:hAnsi="Arial" w:cs="Arial"/>
          <w:b/>
          <w:kern w:val="1"/>
          <w:sz w:val="24"/>
          <w:szCs w:val="24"/>
          <w:lang w:eastAsia="hi-IN" w:bidi="hi-IN"/>
        </w:rPr>
        <w:t xml:space="preserve">« Foncier forestier » </w:t>
      </w:r>
    </w:p>
    <w:p w:rsidR="00200E50" w:rsidRDefault="00200E50" w:rsidP="00200E50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</w:p>
    <w:p w:rsidR="00200E50" w:rsidRDefault="00200E50" w:rsidP="00200E50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  <w:r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  <w:t>- 5 f</w:t>
      </w:r>
      <w:r w:rsidRPr="00633F52"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  <w:t>évrier 2016</w:t>
      </w:r>
      <w:r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  <w:t xml:space="preserve"> -</w:t>
      </w:r>
    </w:p>
    <w:p w:rsidR="00200E50" w:rsidRPr="00ED11A5" w:rsidRDefault="00200E50" w:rsidP="00200E50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</w:p>
    <w:p w:rsidR="00200E50" w:rsidRPr="00DD373F" w:rsidRDefault="00200E50" w:rsidP="00200E50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i/>
          <w:kern w:val="1"/>
          <w:sz w:val="20"/>
          <w:szCs w:val="24"/>
          <w:lang w:eastAsia="hi-IN" w:bidi="hi-IN"/>
        </w:rPr>
      </w:pPr>
      <w:r w:rsidRPr="00DD373F">
        <w:rPr>
          <w:rFonts w:ascii="Arial" w:eastAsia="Lucida Sans Unicode" w:hAnsi="Arial" w:cs="Arial"/>
          <w:i/>
          <w:kern w:val="1"/>
          <w:sz w:val="20"/>
          <w:szCs w:val="24"/>
          <w:lang w:eastAsia="hi-IN" w:bidi="hi-IN"/>
        </w:rPr>
        <w:t>A remplir (la réponse fera au maximum 2 pages A4)</w:t>
      </w:r>
      <w:r>
        <w:rPr>
          <w:rFonts w:ascii="Arial" w:eastAsia="Lucida Sans Unicode" w:hAnsi="Arial" w:cs="Arial"/>
          <w:i/>
          <w:kern w:val="1"/>
          <w:sz w:val="20"/>
          <w:szCs w:val="24"/>
          <w:lang w:eastAsia="hi-IN" w:bidi="hi-IN"/>
        </w:rPr>
        <w:t xml:space="preserve"> </w:t>
      </w:r>
      <w:r w:rsidRPr="00DD373F">
        <w:rPr>
          <w:rFonts w:ascii="Arial" w:eastAsia="Lucida Sans Unicode" w:hAnsi="Arial" w:cs="Arial"/>
          <w:i/>
          <w:kern w:val="1"/>
          <w:sz w:val="20"/>
          <w:szCs w:val="24"/>
          <w:lang w:eastAsia="hi-IN" w:bidi="hi-IN"/>
        </w:rPr>
        <w:t>par les acteurs des territoires forestiers puis à retourner à Patrick Grimault,</w:t>
      </w:r>
      <w:r w:rsidRPr="00DD373F">
        <w:rPr>
          <w:rFonts w:ascii="Arial" w:eastAsia="Lucida Sans Unicode" w:hAnsi="Arial" w:cs="Arial"/>
          <w:i/>
          <w:kern w:val="1"/>
          <w:sz w:val="20"/>
          <w:szCs w:val="20"/>
          <w:lang w:eastAsia="hi-IN" w:bidi="hi-IN"/>
        </w:rPr>
        <w:t xml:space="preserve"> chargé de mission Mises en réseaux et sujets émergents (Cap Rural)</w:t>
      </w:r>
      <w:r w:rsidRPr="00DD373F">
        <w:rPr>
          <w:rFonts w:ascii="Arial" w:eastAsia="Lucida Sans Unicode" w:hAnsi="Arial" w:cs="Arial"/>
          <w:i/>
          <w:kern w:val="1"/>
          <w:sz w:val="20"/>
          <w:szCs w:val="24"/>
          <w:lang w:eastAsia="hi-IN" w:bidi="hi-IN"/>
        </w:rPr>
        <w:t xml:space="preserve"> par email : </w:t>
      </w:r>
      <w:hyperlink r:id="rId6" w:history="1">
        <w:r w:rsidRPr="00DD373F">
          <w:rPr>
            <w:rStyle w:val="Lienhypertexte"/>
            <w:rFonts w:ascii="Arial" w:eastAsia="Lucida Sans Unicode" w:hAnsi="Arial" w:cs="Arial"/>
            <w:i/>
            <w:kern w:val="1"/>
            <w:sz w:val="20"/>
            <w:szCs w:val="24"/>
            <w:lang w:eastAsia="hi-IN" w:bidi="hi-IN"/>
          </w:rPr>
          <w:t>reseaux.emergence@caprural.org</w:t>
        </w:r>
      </w:hyperlink>
    </w:p>
    <w:p w:rsidR="00200E50" w:rsidRPr="00CC365F" w:rsidRDefault="00200E50" w:rsidP="00200E50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i/>
          <w:kern w:val="1"/>
          <w:sz w:val="20"/>
          <w:szCs w:val="24"/>
          <w:lang w:eastAsia="hi-IN" w:bidi="hi-IN"/>
        </w:rPr>
      </w:pPr>
      <w:r>
        <w:rPr>
          <w:rFonts w:ascii="Arial" w:eastAsia="Lucida Sans Unicode" w:hAnsi="Arial" w:cs="Arial"/>
          <w:i/>
          <w:kern w:val="1"/>
          <w:sz w:val="20"/>
          <w:szCs w:val="24"/>
          <w:lang w:eastAsia="hi-IN" w:bidi="hi-IN"/>
        </w:rPr>
        <w:t>Réponse attendue pour le 26 février 2016</w:t>
      </w:r>
    </w:p>
    <w:p w:rsidR="00200E50" w:rsidRDefault="00200E50" w:rsidP="00200E50">
      <w:pPr>
        <w:widowControl w:val="0"/>
        <w:suppressAutoHyphens/>
        <w:spacing w:after="0" w:line="240" w:lineRule="auto"/>
        <w:ind w:firstLine="708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</w:p>
    <w:p w:rsidR="00200E50" w:rsidRPr="00F860E5" w:rsidRDefault="00200E50" w:rsidP="00200E50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  <w:r w:rsidRPr="00F860E5"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  <w:t>Désignation du territoire</w:t>
      </w:r>
      <w:r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  <w:t xml:space="preserve"> et p</w:t>
      </w:r>
      <w:r w:rsidRPr="00F860E5"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  <w:t>érimètre d’in</w:t>
      </w:r>
      <w:r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  <w:t>tervention (nombre de communes, p</w:t>
      </w:r>
      <w:r w:rsidRPr="00F860E5"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  <w:t>rincipales caractéristiques…)</w:t>
      </w:r>
    </w:p>
    <w:p w:rsidR="00200E50" w:rsidRDefault="00200E50" w:rsidP="00200E50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</w:p>
    <w:p w:rsidR="00200E50" w:rsidRDefault="00200E50" w:rsidP="00200E50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</w:p>
    <w:p w:rsidR="00200E50" w:rsidRDefault="00200E50" w:rsidP="00200E50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  <w:r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  <w:t>Politiques territoriales en cours (LEADER/TEPOS/PSADER/Charte Forestière de Territoire/Stratégie Locale de Développement Forestier…)</w:t>
      </w:r>
    </w:p>
    <w:p w:rsidR="00200E50" w:rsidRDefault="00200E50" w:rsidP="00200E50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</w:p>
    <w:p w:rsidR="00200E50" w:rsidRDefault="00200E50" w:rsidP="00200E50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</w:p>
    <w:p w:rsidR="00200E50" w:rsidRDefault="00200E50" w:rsidP="00200E50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  <w:r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  <w:t>Surface totale et surface forestière</w:t>
      </w:r>
    </w:p>
    <w:p w:rsidR="00200E50" w:rsidRDefault="00200E50" w:rsidP="00200E50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</w:p>
    <w:p w:rsidR="00200E50" w:rsidRDefault="00200E50" w:rsidP="00200E50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</w:p>
    <w:p w:rsidR="00200E50" w:rsidRPr="00F860E5" w:rsidRDefault="00200E50" w:rsidP="00200E50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  <w:r w:rsidRPr="00F860E5"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  <w:t>Personne à contacter (nom/prénom, adresse postale, mail, téléphone fixe et portable…)</w:t>
      </w:r>
    </w:p>
    <w:p w:rsidR="00200E50" w:rsidRDefault="00200E50" w:rsidP="00200E50">
      <w:pPr>
        <w:widowControl w:val="0"/>
        <w:suppressAutoHyphens/>
        <w:spacing w:after="0" w:line="240" w:lineRule="auto"/>
        <w:ind w:left="360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</w:p>
    <w:p w:rsidR="00200E50" w:rsidRDefault="00200E50" w:rsidP="00200E50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</w:p>
    <w:p w:rsidR="00200E50" w:rsidRDefault="00200E50" w:rsidP="00200E50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  <w:r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  <w:t>Elu local référent (nom/prénom/coordonnées mail et téléphone)</w:t>
      </w:r>
    </w:p>
    <w:p w:rsidR="00200E50" w:rsidRDefault="00200E50" w:rsidP="00200E50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</w:p>
    <w:p w:rsidR="00200E50" w:rsidRDefault="00200E50" w:rsidP="00200E50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</w:p>
    <w:p w:rsidR="00200E50" w:rsidRDefault="00200E50" w:rsidP="00200E50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  <w:r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  <w:t>Elu mobilisable dans le groupe de travail régional (Oui/Non)</w:t>
      </w:r>
    </w:p>
    <w:p w:rsidR="00200E50" w:rsidRDefault="00200E50" w:rsidP="00200E50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</w:p>
    <w:p w:rsidR="00200E50" w:rsidRDefault="00200E50" w:rsidP="00200E50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</w:p>
    <w:p w:rsidR="00200E50" w:rsidRDefault="00200E50" w:rsidP="00200E50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  <w:r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  <w:t>Problématiques du territoire en matière de forêt-bois, en lien avec le sujet du foncier forestier.</w:t>
      </w:r>
    </w:p>
    <w:p w:rsidR="00200E50" w:rsidRDefault="00200E50" w:rsidP="00200E50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  <w:r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  <w:t>Problèmes à résoudre</w:t>
      </w:r>
    </w:p>
    <w:p w:rsidR="00200E50" w:rsidRDefault="00200E50" w:rsidP="00200E50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  <w:r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  <w:t>Actions déjà engagées</w:t>
      </w:r>
    </w:p>
    <w:p w:rsidR="00200E50" w:rsidRPr="00F860E5" w:rsidRDefault="00200E50" w:rsidP="00200E50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  <w:r w:rsidRPr="00F860E5"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  <w:t xml:space="preserve">Autres </w:t>
      </w:r>
      <w:r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  <w:t>actions</w:t>
      </w:r>
      <w:r w:rsidRPr="00F860E5"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  <w:t xml:space="preserve"> envisagées</w:t>
      </w:r>
    </w:p>
    <w:p w:rsidR="00200E50" w:rsidRDefault="00200E50" w:rsidP="00200E50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  <w:r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  <w:t>Autres actions foncières (agri/urbanisme…)</w:t>
      </w:r>
    </w:p>
    <w:p w:rsidR="00200E50" w:rsidRDefault="00200E50" w:rsidP="00200E50">
      <w:pPr>
        <w:widowControl w:val="0"/>
        <w:suppressAutoHyphens/>
        <w:spacing w:after="0" w:line="240" w:lineRule="auto"/>
        <w:ind w:left="1080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</w:p>
    <w:p w:rsidR="00200E50" w:rsidRDefault="00200E50" w:rsidP="00200E50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</w:p>
    <w:p w:rsidR="00200E50" w:rsidRDefault="00200E50" w:rsidP="00200E50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  <w:r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  <w:t>Temps de l’animateur territorial consacré aux actions forêt-bois</w:t>
      </w:r>
    </w:p>
    <w:p w:rsidR="00200E50" w:rsidRDefault="00200E50" w:rsidP="00200E50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</w:p>
    <w:p w:rsidR="00200E50" w:rsidRDefault="00200E50" w:rsidP="00200E50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</w:p>
    <w:p w:rsidR="00200E50" w:rsidRPr="00DD373F" w:rsidRDefault="00200E50" w:rsidP="00200E50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</w:pPr>
      <w:r w:rsidRPr="00DD373F">
        <w:rPr>
          <w:rFonts w:ascii="Arial" w:eastAsia="Lucida Sans Unicode" w:hAnsi="Arial" w:cs="Arial"/>
          <w:kern w:val="1"/>
          <w:sz w:val="20"/>
          <w:szCs w:val="24"/>
          <w:lang w:eastAsia="hi-IN" w:bidi="hi-IN"/>
        </w:rPr>
        <w:t>Intérêts pour participer à la dynamique régionale : vos motivations pour participer au groupe de travail régional « Foncier forestier »</w:t>
      </w:r>
    </w:p>
    <w:p w:rsidR="00200E50" w:rsidRPr="00200E50" w:rsidRDefault="00200E50">
      <w:pPr>
        <w:rPr>
          <w:lang w:val="en-US"/>
        </w:rPr>
      </w:pPr>
    </w:p>
    <w:sectPr w:rsidR="00200E50" w:rsidRPr="00200E50" w:rsidSect="00022E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3FE"/>
    <w:multiLevelType w:val="hybridMultilevel"/>
    <w:tmpl w:val="BAC25772"/>
    <w:lvl w:ilvl="0" w:tplc="FFA2B6FE">
      <w:start w:val="75"/>
      <w:numFmt w:val="bullet"/>
      <w:lvlText w:val=""/>
      <w:lvlJc w:val="left"/>
      <w:pPr>
        <w:ind w:left="1440" w:hanging="360"/>
      </w:pPr>
      <w:rPr>
        <w:rFonts w:ascii="Wingdings" w:eastAsia="Lucida Sans Unicode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6E016B3"/>
    <w:multiLevelType w:val="hybridMultilevel"/>
    <w:tmpl w:val="C4C0976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B40EF7"/>
    <w:multiLevelType w:val="hybridMultilevel"/>
    <w:tmpl w:val="66343DA4"/>
    <w:lvl w:ilvl="0" w:tplc="DB82C47C">
      <w:start w:val="75"/>
      <w:numFmt w:val="bullet"/>
      <w:lvlText w:val=""/>
      <w:lvlJc w:val="left"/>
      <w:pPr>
        <w:ind w:left="1440" w:hanging="360"/>
      </w:pPr>
      <w:rPr>
        <w:rFonts w:ascii="Wingdings" w:eastAsia="Lucida Sans Unicode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0C24970"/>
    <w:multiLevelType w:val="hybridMultilevel"/>
    <w:tmpl w:val="24B458A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680E71"/>
    <w:multiLevelType w:val="hybridMultilevel"/>
    <w:tmpl w:val="AA8EB38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00E50"/>
    <w:rsid w:val="00022EBD"/>
    <w:rsid w:val="00200E50"/>
    <w:rsid w:val="002A3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EB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200E50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seaux.emergence@caprural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Travail</dc:creator>
  <cp:lastModifiedBy>Travail</cp:lastModifiedBy>
  <cp:revision>1</cp:revision>
  <dcterms:created xsi:type="dcterms:W3CDTF">2016-02-10T14:57:00Z</dcterms:created>
  <dcterms:modified xsi:type="dcterms:W3CDTF">2016-02-10T14:59:00Z</dcterms:modified>
</cp:coreProperties>
</file>